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2CB19" w14:textId="3615BA07" w:rsidR="0076725F" w:rsidRPr="00051737" w:rsidRDefault="0076725F" w:rsidP="0076725F">
      <w:pPr>
        <w:pStyle w:val="Heading1"/>
        <w:spacing w:before="0" w:after="0" w:line="480" w:lineRule="auto"/>
        <w:jc w:val="center"/>
      </w:pPr>
      <w:r w:rsidRPr="00051737">
        <w:t xml:space="preserve">Mary, Mother of </w:t>
      </w:r>
      <w:r>
        <w:t>H</w:t>
      </w:r>
      <w:r w:rsidRPr="00051737">
        <w:t>ope Senior N.S.</w:t>
      </w:r>
      <w:r>
        <w:t xml:space="preserve">  </w:t>
      </w:r>
    </w:p>
    <w:p w14:paraId="0CA7A376" w14:textId="7A0CC336" w:rsidR="00FB2C03" w:rsidRDefault="00FB2C03" w:rsidP="0076725F">
      <w:pPr>
        <w:pStyle w:val="Heading1"/>
        <w:spacing w:before="0" w:after="0" w:line="480" w:lineRule="auto"/>
        <w:jc w:val="center"/>
      </w:pPr>
      <w:r w:rsidRPr="00051737">
        <w:t xml:space="preserve">Uniform Policy </w:t>
      </w:r>
    </w:p>
    <w:p w14:paraId="471E7CB8" w14:textId="77777777" w:rsidR="00FB2C03" w:rsidRPr="00E9032F" w:rsidRDefault="00FB2C03" w:rsidP="00FB2C03">
      <w:pPr>
        <w:pStyle w:val="BodyText2"/>
        <w:spacing w:after="0" w:line="240" w:lineRule="auto"/>
        <w:rPr>
          <w:rFonts w:ascii="Arial" w:hAnsi="Arial" w:cs="Arial"/>
          <w:b/>
          <w:sz w:val="24"/>
        </w:rPr>
      </w:pPr>
      <w:r w:rsidRPr="00E9032F">
        <w:rPr>
          <w:rFonts w:ascii="Arial" w:hAnsi="Arial" w:cs="Arial"/>
          <w:b/>
          <w:sz w:val="24"/>
        </w:rPr>
        <w:t>Rationale</w:t>
      </w:r>
    </w:p>
    <w:p w14:paraId="77A37A1A" w14:textId="77777777" w:rsidR="00FB2C03" w:rsidRPr="00051737" w:rsidRDefault="00FB2C03" w:rsidP="00FB2C03">
      <w:pPr>
        <w:rPr>
          <w:rFonts w:ascii="Arial" w:hAnsi="Arial" w:cs="Arial"/>
          <w:szCs w:val="20"/>
        </w:rPr>
      </w:pPr>
      <w:r w:rsidRPr="00051737">
        <w:rPr>
          <w:rFonts w:ascii="Arial" w:hAnsi="Arial" w:cs="Arial"/>
          <w:szCs w:val="20"/>
        </w:rPr>
        <w:t xml:space="preserve">Following a collaborative process between the staff, the Board of Management and the Parents’ Association of the school, this uniform policy is set out </w:t>
      </w:r>
      <w:proofErr w:type="gramStart"/>
      <w:r w:rsidRPr="00051737">
        <w:rPr>
          <w:rFonts w:ascii="Arial" w:hAnsi="Arial" w:cs="Arial"/>
          <w:szCs w:val="20"/>
        </w:rPr>
        <w:t>in order to</w:t>
      </w:r>
      <w:proofErr w:type="gramEnd"/>
      <w:r w:rsidRPr="00051737">
        <w:rPr>
          <w:rFonts w:ascii="Arial" w:hAnsi="Arial" w:cs="Arial"/>
          <w:szCs w:val="20"/>
        </w:rPr>
        <w:t xml:space="preserve">: </w:t>
      </w:r>
    </w:p>
    <w:p w14:paraId="559040CA" w14:textId="77777777" w:rsidR="00FB2C03" w:rsidRPr="00051737" w:rsidRDefault="00FB2C03" w:rsidP="00FB2C03">
      <w:pPr>
        <w:numPr>
          <w:ilvl w:val="0"/>
          <w:numId w:val="2"/>
        </w:numPr>
        <w:tabs>
          <w:tab w:val="clear" w:pos="720"/>
          <w:tab w:val="num" w:pos="-5812"/>
        </w:tabs>
        <w:suppressAutoHyphens/>
        <w:spacing w:after="0" w:line="240" w:lineRule="auto"/>
        <w:ind w:left="426"/>
        <w:rPr>
          <w:rFonts w:ascii="Arial" w:eastAsia="Calibri" w:hAnsi="Arial" w:cs="Arial"/>
          <w:szCs w:val="20"/>
        </w:rPr>
      </w:pPr>
      <w:r w:rsidRPr="00051737">
        <w:rPr>
          <w:rFonts w:ascii="Arial" w:eastAsia="Calibri" w:hAnsi="Arial" w:cs="Arial"/>
          <w:szCs w:val="20"/>
        </w:rPr>
        <w:t xml:space="preserve">reaffirm the Board’s commitment to the safety, protection and welfare of every child in our school; </w:t>
      </w:r>
    </w:p>
    <w:p w14:paraId="1A125D47" w14:textId="77777777" w:rsidR="00FB2C03" w:rsidRPr="00051737" w:rsidRDefault="00FB2C03" w:rsidP="00FB2C03">
      <w:pPr>
        <w:numPr>
          <w:ilvl w:val="0"/>
          <w:numId w:val="2"/>
        </w:numPr>
        <w:tabs>
          <w:tab w:val="clear" w:pos="720"/>
          <w:tab w:val="num" w:pos="-5812"/>
        </w:tabs>
        <w:suppressAutoHyphens/>
        <w:spacing w:after="0" w:line="240" w:lineRule="auto"/>
        <w:ind w:left="426"/>
        <w:rPr>
          <w:rFonts w:ascii="Arial" w:eastAsia="Calibri" w:hAnsi="Arial" w:cs="Arial"/>
          <w:szCs w:val="20"/>
        </w:rPr>
      </w:pPr>
      <w:r w:rsidRPr="00051737">
        <w:rPr>
          <w:rFonts w:ascii="Arial" w:eastAsia="Calibri" w:hAnsi="Arial" w:cs="Arial"/>
          <w:szCs w:val="20"/>
        </w:rPr>
        <w:t>formally outline the reasons for a school uniform and confirm its importance;</w:t>
      </w:r>
    </w:p>
    <w:p w14:paraId="4D9122BE" w14:textId="77777777" w:rsidR="00FB2C03" w:rsidRPr="00051737" w:rsidRDefault="00FB2C03" w:rsidP="00FB2C03">
      <w:pPr>
        <w:numPr>
          <w:ilvl w:val="0"/>
          <w:numId w:val="2"/>
        </w:numPr>
        <w:tabs>
          <w:tab w:val="clear" w:pos="720"/>
          <w:tab w:val="num" w:pos="-5812"/>
        </w:tabs>
        <w:suppressAutoHyphens/>
        <w:spacing w:after="0" w:line="240" w:lineRule="auto"/>
        <w:ind w:left="426"/>
        <w:rPr>
          <w:rFonts w:ascii="Arial" w:eastAsia="Calibri" w:hAnsi="Arial" w:cs="Arial"/>
          <w:szCs w:val="20"/>
        </w:rPr>
      </w:pPr>
      <w:r w:rsidRPr="00051737">
        <w:rPr>
          <w:rFonts w:ascii="Arial" w:eastAsia="Calibri" w:hAnsi="Arial" w:cs="Arial"/>
          <w:szCs w:val="20"/>
        </w:rPr>
        <w:t>provide clear direction and guidance to parents and staff so that breaches can be addressed in a fair and consistent manner;</w:t>
      </w:r>
    </w:p>
    <w:p w14:paraId="53EEA478" w14:textId="77777777" w:rsidR="00FB2C03" w:rsidRDefault="00FB2C03" w:rsidP="00FB2C03">
      <w:pPr>
        <w:numPr>
          <w:ilvl w:val="0"/>
          <w:numId w:val="2"/>
        </w:numPr>
        <w:tabs>
          <w:tab w:val="clear" w:pos="720"/>
          <w:tab w:val="num" w:pos="-5812"/>
        </w:tabs>
        <w:suppressAutoHyphens/>
        <w:spacing w:after="0" w:line="240" w:lineRule="auto"/>
        <w:ind w:left="426"/>
        <w:rPr>
          <w:rFonts w:ascii="Arial" w:hAnsi="Arial" w:cs="Arial"/>
          <w:szCs w:val="20"/>
        </w:rPr>
      </w:pPr>
      <w:r w:rsidRPr="00051737">
        <w:rPr>
          <w:rFonts w:ascii="Arial" w:eastAsia="Calibri" w:hAnsi="Arial" w:cs="Arial"/>
          <w:szCs w:val="20"/>
        </w:rPr>
        <w:t>create a clear and separate uniform policy, by updating the information contained within the school’s Code of Behaviour</w:t>
      </w:r>
      <w:r w:rsidRPr="00051737">
        <w:rPr>
          <w:rFonts w:ascii="Arial" w:hAnsi="Arial" w:cs="Arial"/>
          <w:szCs w:val="20"/>
        </w:rPr>
        <w:t>.</w:t>
      </w:r>
    </w:p>
    <w:p w14:paraId="05287A72" w14:textId="77777777" w:rsidR="00FB2C03" w:rsidRDefault="00FB2C03" w:rsidP="00FB2C03">
      <w:pPr>
        <w:numPr>
          <w:ilvl w:val="0"/>
          <w:numId w:val="2"/>
        </w:numPr>
        <w:tabs>
          <w:tab w:val="clear" w:pos="720"/>
          <w:tab w:val="num" w:pos="-5812"/>
        </w:tabs>
        <w:suppressAutoHyphens/>
        <w:spacing w:after="0" w:line="240" w:lineRule="auto"/>
        <w:ind w:left="426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Following a review of the school uniform policy in Mary, Mother of Hope Junior and Senior National Schools, it was decided that from </w:t>
      </w:r>
      <w:proofErr w:type="gramStart"/>
      <w:r>
        <w:rPr>
          <w:rFonts w:ascii="Arial" w:hAnsi="Arial" w:cs="Arial"/>
          <w:szCs w:val="20"/>
        </w:rPr>
        <w:t>September,</w:t>
      </w:r>
      <w:proofErr w:type="gramEnd"/>
      <w:r>
        <w:rPr>
          <w:rFonts w:ascii="Arial" w:hAnsi="Arial" w:cs="Arial"/>
          <w:szCs w:val="20"/>
        </w:rPr>
        <w:t xml:space="preserve"> 2023, the school uniform will consist of </w:t>
      </w:r>
      <w:r w:rsidRPr="0062509C">
        <w:rPr>
          <w:rFonts w:ascii="Arial" w:hAnsi="Arial" w:cs="Arial"/>
          <w:b/>
          <w:bCs/>
          <w:szCs w:val="20"/>
        </w:rPr>
        <w:t>the school tracksuit only</w:t>
      </w:r>
      <w:r>
        <w:rPr>
          <w:rFonts w:ascii="Arial" w:hAnsi="Arial" w:cs="Arial"/>
          <w:szCs w:val="20"/>
        </w:rPr>
        <w:t>.</w:t>
      </w:r>
    </w:p>
    <w:p w14:paraId="7CEE1BA3" w14:textId="77777777" w:rsidR="00FB2C03" w:rsidRPr="00E9032F" w:rsidRDefault="00FB2C03" w:rsidP="00FB2C03">
      <w:pPr>
        <w:pStyle w:val="Heading1"/>
        <w:ind w:left="432" w:hanging="432"/>
        <w:rPr>
          <w:sz w:val="18"/>
          <w:szCs w:val="20"/>
        </w:rPr>
      </w:pPr>
    </w:p>
    <w:p w14:paraId="55A72D35" w14:textId="77777777" w:rsidR="00FB2C03" w:rsidRPr="00E9032F" w:rsidRDefault="00FB2C03" w:rsidP="00FB2C03">
      <w:pPr>
        <w:pStyle w:val="BodyText2"/>
        <w:spacing w:after="0" w:line="240" w:lineRule="auto"/>
        <w:rPr>
          <w:rFonts w:ascii="Arial" w:hAnsi="Arial" w:cs="Arial"/>
          <w:b/>
          <w:sz w:val="24"/>
        </w:rPr>
      </w:pPr>
      <w:r w:rsidRPr="00E9032F">
        <w:rPr>
          <w:rFonts w:ascii="Arial" w:hAnsi="Arial" w:cs="Arial"/>
          <w:b/>
          <w:sz w:val="24"/>
        </w:rPr>
        <w:t>Aims and Objectives</w:t>
      </w:r>
    </w:p>
    <w:p w14:paraId="097E20CD" w14:textId="77777777" w:rsidR="00FB2C03" w:rsidRPr="00051737" w:rsidRDefault="00FB2C03" w:rsidP="00FB2C03">
      <w:pPr>
        <w:numPr>
          <w:ilvl w:val="0"/>
          <w:numId w:val="2"/>
        </w:numPr>
        <w:tabs>
          <w:tab w:val="clear" w:pos="720"/>
          <w:tab w:val="num" w:pos="-5812"/>
        </w:tabs>
        <w:suppressAutoHyphens/>
        <w:spacing w:after="0" w:line="240" w:lineRule="auto"/>
        <w:ind w:left="426"/>
        <w:rPr>
          <w:rFonts w:ascii="Arial" w:eastAsia="Calibri" w:hAnsi="Arial" w:cs="Arial"/>
          <w:szCs w:val="20"/>
        </w:rPr>
      </w:pPr>
      <w:r w:rsidRPr="00051737">
        <w:rPr>
          <w:rFonts w:ascii="Arial" w:eastAsia="Calibri" w:hAnsi="Arial" w:cs="Arial"/>
          <w:szCs w:val="20"/>
        </w:rPr>
        <w:t>It is the policy of the school that all pupils wear a uniform during school activities. This includes the entirety of the school day and on special school-organised events outside of school hours.</w:t>
      </w:r>
    </w:p>
    <w:p w14:paraId="46BD0415" w14:textId="77777777" w:rsidR="00FB2C03" w:rsidRPr="00051737" w:rsidRDefault="00FB2C03" w:rsidP="00FB2C03">
      <w:pPr>
        <w:numPr>
          <w:ilvl w:val="0"/>
          <w:numId w:val="2"/>
        </w:numPr>
        <w:tabs>
          <w:tab w:val="clear" w:pos="720"/>
          <w:tab w:val="num" w:pos="-5812"/>
        </w:tabs>
        <w:suppressAutoHyphens/>
        <w:spacing w:after="0" w:line="240" w:lineRule="auto"/>
        <w:ind w:left="426"/>
        <w:rPr>
          <w:rFonts w:ascii="Arial" w:eastAsia="Calibri" w:hAnsi="Arial" w:cs="Arial"/>
          <w:szCs w:val="20"/>
        </w:rPr>
      </w:pPr>
      <w:r w:rsidRPr="00051737">
        <w:rPr>
          <w:rFonts w:ascii="Arial" w:eastAsia="Calibri" w:hAnsi="Arial" w:cs="Arial"/>
          <w:szCs w:val="20"/>
        </w:rPr>
        <w:t>The wearing of a uniform helps to promote a positive image for the school.</w:t>
      </w:r>
    </w:p>
    <w:p w14:paraId="5C526887" w14:textId="77777777" w:rsidR="00FB2C03" w:rsidRPr="00051737" w:rsidRDefault="00FB2C03" w:rsidP="00FB2C03">
      <w:pPr>
        <w:numPr>
          <w:ilvl w:val="0"/>
          <w:numId w:val="2"/>
        </w:numPr>
        <w:tabs>
          <w:tab w:val="clear" w:pos="720"/>
          <w:tab w:val="num" w:pos="-5812"/>
        </w:tabs>
        <w:suppressAutoHyphens/>
        <w:spacing w:after="0" w:line="240" w:lineRule="auto"/>
        <w:ind w:left="426"/>
        <w:rPr>
          <w:rFonts w:ascii="Arial" w:eastAsia="Calibri" w:hAnsi="Arial" w:cs="Arial"/>
          <w:szCs w:val="20"/>
        </w:rPr>
      </w:pPr>
      <w:r w:rsidRPr="00051737">
        <w:rPr>
          <w:rFonts w:ascii="Arial" w:eastAsia="Calibri" w:hAnsi="Arial" w:cs="Arial"/>
          <w:szCs w:val="20"/>
        </w:rPr>
        <w:t>It contributes to the development of a sense of pride in the school.</w:t>
      </w:r>
    </w:p>
    <w:p w14:paraId="6080E725" w14:textId="77777777" w:rsidR="00FB2C03" w:rsidRPr="00051737" w:rsidRDefault="00FB2C03" w:rsidP="00FB2C03">
      <w:pPr>
        <w:numPr>
          <w:ilvl w:val="0"/>
          <w:numId w:val="2"/>
        </w:numPr>
        <w:tabs>
          <w:tab w:val="clear" w:pos="720"/>
          <w:tab w:val="num" w:pos="-5812"/>
        </w:tabs>
        <w:suppressAutoHyphens/>
        <w:spacing w:after="0" w:line="240" w:lineRule="auto"/>
        <w:ind w:left="426"/>
        <w:rPr>
          <w:rFonts w:ascii="Arial" w:eastAsia="Calibri" w:hAnsi="Arial" w:cs="Arial"/>
          <w:szCs w:val="20"/>
        </w:rPr>
      </w:pPr>
      <w:r w:rsidRPr="00051737">
        <w:rPr>
          <w:rFonts w:ascii="Arial" w:eastAsia="Calibri" w:hAnsi="Arial" w:cs="Arial"/>
          <w:szCs w:val="20"/>
        </w:rPr>
        <w:t>The wearing of a uniform prevents competition among pupils in the matter of dress and therefore reduces costs for parents/guardians.</w:t>
      </w:r>
    </w:p>
    <w:p w14:paraId="4C306A0E" w14:textId="77777777" w:rsidR="00FB2C03" w:rsidRPr="00051737" w:rsidRDefault="00FB2C03" w:rsidP="00FB2C03">
      <w:pPr>
        <w:numPr>
          <w:ilvl w:val="0"/>
          <w:numId w:val="2"/>
        </w:numPr>
        <w:tabs>
          <w:tab w:val="clear" w:pos="720"/>
          <w:tab w:val="num" w:pos="-5812"/>
        </w:tabs>
        <w:suppressAutoHyphens/>
        <w:spacing w:after="0" w:line="240" w:lineRule="auto"/>
        <w:ind w:left="426"/>
        <w:rPr>
          <w:rFonts w:ascii="Arial" w:eastAsia="Calibri" w:hAnsi="Arial" w:cs="Arial"/>
          <w:szCs w:val="20"/>
        </w:rPr>
      </w:pPr>
      <w:r w:rsidRPr="00051737">
        <w:rPr>
          <w:rFonts w:ascii="Arial" w:eastAsia="Calibri" w:hAnsi="Arial" w:cs="Arial"/>
          <w:szCs w:val="20"/>
        </w:rPr>
        <w:t>The wearing of a uniform contributes to health and safety by ensuring all uniform items will not cause harm or injury.</w:t>
      </w:r>
    </w:p>
    <w:p w14:paraId="78617F56" w14:textId="77777777" w:rsidR="00FB2C03" w:rsidRPr="00051737" w:rsidRDefault="00FB2C03" w:rsidP="00FB2C03">
      <w:pPr>
        <w:numPr>
          <w:ilvl w:val="0"/>
          <w:numId w:val="2"/>
        </w:numPr>
        <w:tabs>
          <w:tab w:val="clear" w:pos="720"/>
          <w:tab w:val="num" w:pos="-5812"/>
        </w:tabs>
        <w:suppressAutoHyphens/>
        <w:spacing w:after="0" w:line="240" w:lineRule="auto"/>
        <w:ind w:left="426"/>
        <w:rPr>
          <w:rFonts w:ascii="Arial" w:eastAsia="Calibri" w:hAnsi="Arial" w:cs="Arial"/>
          <w:szCs w:val="20"/>
        </w:rPr>
      </w:pPr>
      <w:r w:rsidRPr="00051737">
        <w:rPr>
          <w:rFonts w:ascii="Arial" w:eastAsia="Calibri" w:hAnsi="Arial" w:cs="Arial"/>
          <w:szCs w:val="20"/>
        </w:rPr>
        <w:t xml:space="preserve">It makes pupils recognisable as members of the school and ensures that pupils are easily identified outside the </w:t>
      </w:r>
      <w:proofErr w:type="gramStart"/>
      <w:r w:rsidRPr="00051737">
        <w:rPr>
          <w:rFonts w:ascii="Arial" w:eastAsia="Calibri" w:hAnsi="Arial" w:cs="Arial"/>
          <w:szCs w:val="20"/>
        </w:rPr>
        <w:t>school on school</w:t>
      </w:r>
      <w:proofErr w:type="gramEnd"/>
      <w:r w:rsidRPr="00051737">
        <w:rPr>
          <w:rFonts w:ascii="Arial" w:eastAsia="Calibri" w:hAnsi="Arial" w:cs="Arial"/>
          <w:szCs w:val="20"/>
        </w:rPr>
        <w:t xml:space="preserve"> trips and at sporting or other events.</w:t>
      </w:r>
    </w:p>
    <w:p w14:paraId="0BBAD2D6" w14:textId="77777777" w:rsidR="00FB2C03" w:rsidRPr="00E9032F" w:rsidRDefault="00FB2C03" w:rsidP="00FB2C03">
      <w:pPr>
        <w:pStyle w:val="BodyText2"/>
        <w:spacing w:after="0"/>
        <w:rPr>
          <w:rFonts w:ascii="Arial" w:hAnsi="Arial" w:cs="Arial"/>
          <w:b/>
          <w:sz w:val="22"/>
        </w:rPr>
      </w:pPr>
    </w:p>
    <w:p w14:paraId="19371849" w14:textId="77777777" w:rsidR="00FB2C03" w:rsidRPr="00E9032F" w:rsidRDefault="00FB2C03" w:rsidP="00FB2C03">
      <w:pPr>
        <w:pStyle w:val="BodyText2"/>
        <w:spacing w:after="0" w:line="240" w:lineRule="auto"/>
        <w:rPr>
          <w:rFonts w:ascii="Arial" w:hAnsi="Arial" w:cs="Arial"/>
          <w:b/>
          <w:sz w:val="24"/>
        </w:rPr>
      </w:pPr>
      <w:r w:rsidRPr="00E9032F">
        <w:rPr>
          <w:rFonts w:ascii="Arial" w:hAnsi="Arial" w:cs="Arial"/>
          <w:b/>
          <w:sz w:val="24"/>
        </w:rPr>
        <w:t>Uniform Details</w:t>
      </w:r>
    </w:p>
    <w:p w14:paraId="71AB795D" w14:textId="77777777" w:rsidR="00FB2C03" w:rsidRPr="00051737" w:rsidRDefault="00FB2C03" w:rsidP="00FB2C03">
      <w:pPr>
        <w:pStyle w:val="NormalWeb"/>
        <w:shd w:val="clear" w:color="auto" w:fill="FFFFFF"/>
        <w:textAlignment w:val="baseline"/>
        <w:rPr>
          <w:rFonts w:ascii="Arial" w:hAnsi="Arial" w:cs="Arial"/>
          <w:sz w:val="22"/>
          <w:szCs w:val="20"/>
        </w:rPr>
      </w:pPr>
      <w:r w:rsidRPr="00051737">
        <w:rPr>
          <w:rFonts w:ascii="Arial" w:hAnsi="Arial" w:cs="Arial"/>
          <w:sz w:val="22"/>
          <w:szCs w:val="20"/>
        </w:rPr>
        <w:t xml:space="preserve">The school uniform </w:t>
      </w:r>
      <w:r>
        <w:rPr>
          <w:rFonts w:ascii="Arial" w:hAnsi="Arial" w:cs="Arial"/>
          <w:sz w:val="22"/>
          <w:szCs w:val="20"/>
        </w:rPr>
        <w:t xml:space="preserve">for boys and girls in the school </w:t>
      </w:r>
      <w:r w:rsidRPr="00051737">
        <w:rPr>
          <w:rFonts w:ascii="Arial" w:hAnsi="Arial" w:cs="Arial"/>
          <w:sz w:val="22"/>
          <w:szCs w:val="20"/>
        </w:rPr>
        <w:t>is as follows:</w:t>
      </w:r>
    </w:p>
    <w:p w14:paraId="5A5BE49D" w14:textId="77777777" w:rsidR="00FB2C03" w:rsidRPr="00051737" w:rsidRDefault="00FB2C03" w:rsidP="00FB2C03">
      <w:pPr>
        <w:rPr>
          <w:rFonts w:ascii="Arial" w:hAnsi="Arial" w:cs="Arial"/>
          <w:i/>
          <w:szCs w:val="20"/>
          <w:u w:val="single"/>
        </w:rPr>
      </w:pPr>
    </w:p>
    <w:p w14:paraId="49749F4F" w14:textId="77777777" w:rsidR="00FB2C03" w:rsidRDefault="00FB2C03" w:rsidP="00FB2C03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S</w:t>
      </w:r>
      <w:r w:rsidRPr="00051737">
        <w:rPr>
          <w:rFonts w:ascii="Arial" w:hAnsi="Arial" w:cs="Arial"/>
          <w:szCs w:val="20"/>
        </w:rPr>
        <w:t xml:space="preserve">chool tracksuit </w:t>
      </w:r>
    </w:p>
    <w:p w14:paraId="04D11F70" w14:textId="77777777" w:rsidR="00FB2C03" w:rsidRDefault="00FB2C03" w:rsidP="00FB2C03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L</w:t>
      </w:r>
      <w:r w:rsidRPr="00051737">
        <w:rPr>
          <w:rFonts w:ascii="Arial" w:hAnsi="Arial" w:cs="Arial"/>
          <w:szCs w:val="20"/>
        </w:rPr>
        <w:t>ight blue polo shirt</w:t>
      </w:r>
    </w:p>
    <w:p w14:paraId="217F28DB" w14:textId="77777777" w:rsidR="00FB2C03" w:rsidRDefault="00FB2C03" w:rsidP="00FB2C03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White socks</w:t>
      </w:r>
    </w:p>
    <w:p w14:paraId="4401296E" w14:textId="77777777" w:rsidR="00FB2C03" w:rsidRPr="00051737" w:rsidRDefault="00FB2C03" w:rsidP="00FB2C03">
      <w:pPr>
        <w:rPr>
          <w:rFonts w:ascii="Arial" w:hAnsi="Arial" w:cs="Arial"/>
          <w:szCs w:val="20"/>
        </w:rPr>
      </w:pPr>
      <w:r w:rsidRPr="00051737">
        <w:rPr>
          <w:rFonts w:ascii="Arial" w:hAnsi="Arial" w:cs="Arial"/>
          <w:szCs w:val="20"/>
        </w:rPr>
        <w:t xml:space="preserve">Suitable runners, with adequate grips, must be </w:t>
      </w:r>
      <w:proofErr w:type="gramStart"/>
      <w:r w:rsidRPr="00051737">
        <w:rPr>
          <w:rFonts w:ascii="Arial" w:hAnsi="Arial" w:cs="Arial"/>
          <w:szCs w:val="20"/>
        </w:rPr>
        <w:t xml:space="preserve">worn </w:t>
      </w:r>
      <w:r>
        <w:rPr>
          <w:rFonts w:ascii="Arial" w:hAnsi="Arial" w:cs="Arial"/>
          <w:szCs w:val="20"/>
        </w:rPr>
        <w:t>at all times</w:t>
      </w:r>
      <w:proofErr w:type="gramEnd"/>
      <w:r>
        <w:rPr>
          <w:rFonts w:ascii="Arial" w:hAnsi="Arial" w:cs="Arial"/>
          <w:szCs w:val="20"/>
        </w:rPr>
        <w:t xml:space="preserve">. </w:t>
      </w:r>
    </w:p>
    <w:p w14:paraId="266EBE58" w14:textId="364762D2" w:rsidR="00FB2C03" w:rsidRPr="00051737" w:rsidRDefault="00FB2C03" w:rsidP="00FB2C03">
      <w:pPr>
        <w:rPr>
          <w:rFonts w:ascii="Arial" w:hAnsi="Arial" w:cs="Arial"/>
          <w:szCs w:val="20"/>
        </w:rPr>
      </w:pPr>
      <w:r>
        <w:rPr>
          <w:rFonts w:ascii="Arial" w:hAnsi="Arial" w:cs="Arial"/>
          <w:b/>
          <w:bCs/>
          <w:szCs w:val="20"/>
        </w:rPr>
        <w:t xml:space="preserve">Phasing out of Old Uniform: </w:t>
      </w:r>
      <w:r>
        <w:rPr>
          <w:rFonts w:ascii="Arial" w:hAnsi="Arial" w:cs="Arial"/>
          <w:szCs w:val="20"/>
        </w:rPr>
        <w:t xml:space="preserve">In the 2023/24 </w:t>
      </w:r>
      <w:proofErr w:type="gramStart"/>
      <w:r>
        <w:rPr>
          <w:rFonts w:ascii="Arial" w:hAnsi="Arial" w:cs="Arial"/>
          <w:szCs w:val="20"/>
        </w:rPr>
        <w:t>school-year</w:t>
      </w:r>
      <w:proofErr w:type="gramEnd"/>
      <w:r>
        <w:rPr>
          <w:rFonts w:ascii="Arial" w:hAnsi="Arial" w:cs="Arial"/>
          <w:szCs w:val="20"/>
        </w:rPr>
        <w:t>, pupils may continue to wear the old school uniform (jumper/trousers/shirt/skirt etc.) if parents still have the</w:t>
      </w:r>
      <w:r w:rsidR="00CA4846">
        <w:rPr>
          <w:rFonts w:ascii="Arial" w:hAnsi="Arial" w:cs="Arial"/>
          <w:szCs w:val="20"/>
        </w:rPr>
        <w:t>s</w:t>
      </w:r>
      <w:r>
        <w:rPr>
          <w:rFonts w:ascii="Arial" w:hAnsi="Arial" w:cs="Arial"/>
          <w:szCs w:val="20"/>
        </w:rPr>
        <w:t xml:space="preserve">e in stock from older siblings. This uniform will then be phased out fully for the 2024/25 </w:t>
      </w:r>
      <w:proofErr w:type="gramStart"/>
      <w:r>
        <w:rPr>
          <w:rFonts w:ascii="Arial" w:hAnsi="Arial" w:cs="Arial"/>
          <w:szCs w:val="20"/>
        </w:rPr>
        <w:t>school-year</w:t>
      </w:r>
      <w:proofErr w:type="gramEnd"/>
      <w:r>
        <w:rPr>
          <w:rFonts w:ascii="Arial" w:hAnsi="Arial" w:cs="Arial"/>
          <w:szCs w:val="20"/>
        </w:rPr>
        <w:t>)</w:t>
      </w:r>
    </w:p>
    <w:p w14:paraId="13B3E7AF" w14:textId="77777777" w:rsidR="00FB2C03" w:rsidRDefault="00FB2C03" w:rsidP="0020225C">
      <w:pPr>
        <w:spacing w:after="0"/>
        <w:rPr>
          <w:rFonts w:ascii="Arial" w:hAnsi="Arial" w:cs="Arial"/>
        </w:rPr>
      </w:pPr>
      <w:r w:rsidRPr="005453FD">
        <w:rPr>
          <w:rFonts w:ascii="Arial" w:hAnsi="Arial" w:cs="Arial"/>
          <w:b/>
          <w:i/>
          <w:szCs w:val="20"/>
        </w:rPr>
        <w:t>Wearing of School Shorts in warm weather</w:t>
      </w:r>
      <w:r>
        <w:rPr>
          <w:rFonts w:ascii="Arial" w:hAnsi="Arial" w:cs="Arial"/>
        </w:rPr>
        <w:t xml:space="preserve">: </w:t>
      </w:r>
    </w:p>
    <w:p w14:paraId="77CBDB14" w14:textId="26AE26DE" w:rsidR="00FB2C03" w:rsidRDefault="00FB2C03" w:rsidP="0020225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In the months of September, May and June, the boys and girls coming to school may choose to wear knee-length hemmed shorts to school, with the school tracksuit</w:t>
      </w:r>
      <w:r w:rsidR="003B63D0">
        <w:rPr>
          <w:rFonts w:ascii="Arial" w:hAnsi="Arial" w:cs="Arial"/>
        </w:rPr>
        <w:t xml:space="preserve"> top</w:t>
      </w:r>
      <w:r>
        <w:rPr>
          <w:rFonts w:ascii="Arial" w:hAnsi="Arial" w:cs="Arial"/>
        </w:rPr>
        <w:t xml:space="preserve">. These are available to buy from our uniform suppliers. </w:t>
      </w:r>
    </w:p>
    <w:p w14:paraId="3B19F12F" w14:textId="77777777" w:rsidR="0020225C" w:rsidRPr="0020225C" w:rsidRDefault="0020225C" w:rsidP="00FB2C03">
      <w:pPr>
        <w:rPr>
          <w:rFonts w:ascii="Arial" w:hAnsi="Arial" w:cs="Arial"/>
          <w:sz w:val="10"/>
          <w:szCs w:val="10"/>
        </w:rPr>
      </w:pPr>
    </w:p>
    <w:p w14:paraId="44C71065" w14:textId="12C56E02" w:rsidR="00FB2C03" w:rsidRDefault="00FB2C03" w:rsidP="00FB2C03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</w:rPr>
        <w:t xml:space="preserve">School shorts, altered from the school tracksuit </w:t>
      </w:r>
      <w:r>
        <w:rPr>
          <w:rFonts w:ascii="Arial" w:hAnsi="Arial" w:cs="Arial"/>
          <w:i/>
          <w:iCs/>
        </w:rPr>
        <w:t>and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hemmed</w:t>
      </w:r>
      <w:r>
        <w:rPr>
          <w:rFonts w:ascii="Arial" w:hAnsi="Arial" w:cs="Arial"/>
        </w:rPr>
        <w:t xml:space="preserve">, are also acceptable.  </w:t>
      </w:r>
    </w:p>
    <w:p w14:paraId="23CCBF92" w14:textId="77777777" w:rsidR="00FB2C03" w:rsidRPr="00E9032F" w:rsidRDefault="00FB2C03" w:rsidP="00FB2C03">
      <w:pPr>
        <w:pStyle w:val="BodyText2"/>
        <w:spacing w:after="0" w:line="240" w:lineRule="auto"/>
        <w:rPr>
          <w:rFonts w:ascii="Arial" w:hAnsi="Arial" w:cs="Arial"/>
          <w:b/>
          <w:sz w:val="24"/>
        </w:rPr>
      </w:pPr>
      <w:r w:rsidRPr="00E9032F">
        <w:rPr>
          <w:rFonts w:ascii="Arial" w:hAnsi="Arial" w:cs="Arial"/>
          <w:b/>
          <w:sz w:val="24"/>
        </w:rPr>
        <w:lastRenderedPageBreak/>
        <w:t>Footwear</w:t>
      </w:r>
    </w:p>
    <w:p w14:paraId="00DE0575" w14:textId="77777777" w:rsidR="00FB2C03" w:rsidRDefault="00FB2C03" w:rsidP="00FB2C03">
      <w:pPr>
        <w:pStyle w:val="NormalWeb"/>
        <w:shd w:val="clear" w:color="auto" w:fill="FFFFFF"/>
        <w:textAlignment w:val="baseline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 xml:space="preserve">Children should wear </w:t>
      </w:r>
      <w:r w:rsidRPr="00B80A36">
        <w:rPr>
          <w:rFonts w:ascii="Arial" w:hAnsi="Arial" w:cs="Arial"/>
          <w:b/>
          <w:sz w:val="22"/>
          <w:szCs w:val="20"/>
        </w:rPr>
        <w:t>suitable runners, with adequate grips</w:t>
      </w:r>
      <w:r>
        <w:rPr>
          <w:rFonts w:ascii="Arial" w:hAnsi="Arial" w:cs="Arial"/>
          <w:sz w:val="22"/>
          <w:szCs w:val="20"/>
        </w:rPr>
        <w:t xml:space="preserve">. </w:t>
      </w:r>
    </w:p>
    <w:p w14:paraId="6083FC92" w14:textId="77777777" w:rsidR="00FB2C03" w:rsidRDefault="00FB2C03" w:rsidP="00FB2C03">
      <w:pPr>
        <w:pStyle w:val="NormalWeb"/>
        <w:shd w:val="clear" w:color="auto" w:fill="FFFFFF"/>
        <w:textAlignment w:val="baseline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 xml:space="preserve">Pupils will not be allowed to participate in P.E. activities without such runners. </w:t>
      </w:r>
    </w:p>
    <w:p w14:paraId="3267FEFC" w14:textId="77777777" w:rsidR="00D86D8A" w:rsidRDefault="00D86D8A" w:rsidP="00FB2C03">
      <w:pPr>
        <w:pStyle w:val="NormalWeb"/>
        <w:shd w:val="clear" w:color="auto" w:fill="FFFFFF"/>
        <w:textAlignment w:val="baseline"/>
        <w:rPr>
          <w:rFonts w:ascii="Arial" w:hAnsi="Arial" w:cs="Arial"/>
          <w:sz w:val="22"/>
          <w:szCs w:val="20"/>
        </w:rPr>
      </w:pPr>
    </w:p>
    <w:p w14:paraId="6EB8F013" w14:textId="3A8F9C32" w:rsidR="00FB2C03" w:rsidRPr="00051737" w:rsidRDefault="00FB2C03" w:rsidP="00FB2C03">
      <w:pPr>
        <w:pStyle w:val="NormalWeb"/>
        <w:shd w:val="clear" w:color="auto" w:fill="FFFFFF"/>
        <w:textAlignment w:val="baseline"/>
        <w:rPr>
          <w:rFonts w:ascii="Arial" w:hAnsi="Arial" w:cs="Arial"/>
          <w:sz w:val="22"/>
          <w:szCs w:val="20"/>
        </w:rPr>
      </w:pPr>
      <w:r w:rsidRPr="00051737">
        <w:rPr>
          <w:rFonts w:ascii="Arial" w:hAnsi="Arial" w:cs="Arial"/>
          <w:sz w:val="22"/>
          <w:szCs w:val="20"/>
        </w:rPr>
        <w:t xml:space="preserve">A list has been drawn up, in conjunction with the Parents’ Association, of types of footwear that </w:t>
      </w:r>
      <w:proofErr w:type="gramStart"/>
      <w:r w:rsidRPr="00051737">
        <w:rPr>
          <w:rFonts w:ascii="Arial" w:hAnsi="Arial" w:cs="Arial"/>
          <w:sz w:val="22"/>
          <w:szCs w:val="20"/>
        </w:rPr>
        <w:t>is</w:t>
      </w:r>
      <w:proofErr w:type="gramEnd"/>
      <w:r w:rsidRPr="00051737">
        <w:rPr>
          <w:rFonts w:ascii="Arial" w:hAnsi="Arial" w:cs="Arial"/>
          <w:sz w:val="22"/>
          <w:szCs w:val="20"/>
        </w:rPr>
        <w:t xml:space="preserve"> deemed as unsuitable for </w:t>
      </w:r>
      <w:proofErr w:type="gramStart"/>
      <w:r w:rsidRPr="00051737">
        <w:rPr>
          <w:rFonts w:ascii="Arial" w:hAnsi="Arial" w:cs="Arial"/>
          <w:sz w:val="22"/>
          <w:szCs w:val="20"/>
        </w:rPr>
        <w:t>school</w:t>
      </w:r>
      <w:proofErr w:type="gramEnd"/>
      <w:r w:rsidRPr="00051737">
        <w:rPr>
          <w:rFonts w:ascii="Arial" w:hAnsi="Arial" w:cs="Arial"/>
          <w:sz w:val="22"/>
          <w:szCs w:val="20"/>
        </w:rPr>
        <w:t xml:space="preserve"> and which </w:t>
      </w:r>
      <w:r w:rsidRPr="00051737">
        <w:rPr>
          <w:rFonts w:ascii="Arial" w:hAnsi="Arial" w:cs="Arial"/>
          <w:b/>
          <w:sz w:val="22"/>
          <w:szCs w:val="20"/>
        </w:rPr>
        <w:t>may not be worn</w:t>
      </w:r>
      <w:r w:rsidRPr="00051737">
        <w:rPr>
          <w:rFonts w:ascii="Arial" w:hAnsi="Arial" w:cs="Arial"/>
          <w:sz w:val="22"/>
          <w:szCs w:val="20"/>
        </w:rPr>
        <w:t>. These are:</w:t>
      </w:r>
    </w:p>
    <w:p w14:paraId="47DEFFE3" w14:textId="77777777" w:rsidR="00FB2C03" w:rsidRPr="00051737" w:rsidRDefault="00FB2C03" w:rsidP="00FB2C03">
      <w:pPr>
        <w:pStyle w:val="NormalWeb"/>
        <w:shd w:val="clear" w:color="auto" w:fill="FFFFFF"/>
        <w:textAlignment w:val="baseline"/>
        <w:rPr>
          <w:rFonts w:ascii="Arial" w:hAnsi="Arial" w:cs="Arial"/>
          <w:sz w:val="22"/>
          <w:szCs w:val="20"/>
        </w:rPr>
      </w:pPr>
    </w:p>
    <w:p w14:paraId="510B9263" w14:textId="77777777" w:rsidR="00FB2C03" w:rsidRPr="00051737" w:rsidRDefault="00FB2C03" w:rsidP="00FB2C03">
      <w:pPr>
        <w:spacing w:line="360" w:lineRule="auto"/>
        <w:rPr>
          <w:rFonts w:ascii="Arial" w:hAnsi="Arial" w:cs="Arial"/>
          <w:bCs/>
          <w:szCs w:val="20"/>
        </w:rPr>
      </w:pPr>
      <w:r w:rsidRPr="00051737">
        <w:rPr>
          <w:rFonts w:ascii="Arial" w:hAnsi="Arial" w:cs="Arial"/>
          <w:bCs/>
          <w:szCs w:val="20"/>
        </w:rPr>
        <w:t>Converse Runners/ vans/ pumps</w:t>
      </w:r>
      <w:r w:rsidRPr="00051737">
        <w:rPr>
          <w:rFonts w:ascii="Arial" w:hAnsi="Arial" w:cs="Arial"/>
          <w:bCs/>
          <w:szCs w:val="20"/>
        </w:rPr>
        <w:tab/>
      </w:r>
      <w:r w:rsidRPr="00051737">
        <w:rPr>
          <w:rFonts w:ascii="Arial" w:hAnsi="Arial" w:cs="Arial"/>
          <w:bCs/>
          <w:szCs w:val="20"/>
        </w:rPr>
        <w:tab/>
      </w:r>
      <w:r w:rsidRPr="00051737">
        <w:rPr>
          <w:rFonts w:ascii="Arial" w:hAnsi="Arial" w:cs="Arial"/>
          <w:bCs/>
          <w:szCs w:val="20"/>
        </w:rPr>
        <w:tab/>
        <w:t>Girls pumps: shoes with no grips</w:t>
      </w:r>
    </w:p>
    <w:p w14:paraId="43FBC186" w14:textId="77777777" w:rsidR="00FB2C03" w:rsidRPr="00051737" w:rsidRDefault="00FB2C03" w:rsidP="00FB2C03">
      <w:pPr>
        <w:spacing w:line="360" w:lineRule="auto"/>
        <w:rPr>
          <w:rFonts w:ascii="Arial" w:hAnsi="Arial" w:cs="Arial"/>
          <w:bCs/>
          <w:szCs w:val="20"/>
        </w:rPr>
      </w:pPr>
      <w:r w:rsidRPr="00051737">
        <w:rPr>
          <w:rFonts w:ascii="Arial" w:hAnsi="Arial" w:cs="Arial"/>
          <w:bCs/>
          <w:szCs w:val="20"/>
        </w:rPr>
        <w:t>Knee length Boots</w:t>
      </w:r>
      <w:r w:rsidRPr="00051737">
        <w:rPr>
          <w:rFonts w:ascii="Arial" w:hAnsi="Arial" w:cs="Arial"/>
          <w:bCs/>
          <w:szCs w:val="20"/>
        </w:rPr>
        <w:tab/>
      </w:r>
      <w:r w:rsidRPr="00051737">
        <w:rPr>
          <w:rFonts w:ascii="Arial" w:hAnsi="Arial" w:cs="Arial"/>
          <w:bCs/>
          <w:szCs w:val="20"/>
        </w:rPr>
        <w:tab/>
      </w:r>
      <w:r w:rsidRPr="00051737">
        <w:rPr>
          <w:rFonts w:ascii="Arial" w:hAnsi="Arial" w:cs="Arial"/>
          <w:bCs/>
          <w:szCs w:val="20"/>
        </w:rPr>
        <w:tab/>
      </w:r>
      <w:r w:rsidRPr="00051737">
        <w:rPr>
          <w:rFonts w:ascii="Arial" w:hAnsi="Arial" w:cs="Arial"/>
          <w:bCs/>
          <w:szCs w:val="20"/>
        </w:rPr>
        <w:tab/>
      </w:r>
      <w:r w:rsidRPr="00051737">
        <w:rPr>
          <w:rFonts w:ascii="Arial" w:hAnsi="Arial" w:cs="Arial"/>
          <w:bCs/>
          <w:szCs w:val="20"/>
        </w:rPr>
        <w:tab/>
        <w:t xml:space="preserve">Flip flops /open backed shoes </w:t>
      </w:r>
    </w:p>
    <w:p w14:paraId="2C3BF830" w14:textId="77777777" w:rsidR="00FB2C03" w:rsidRPr="00051737" w:rsidRDefault="00FB2C03" w:rsidP="00FB2C03">
      <w:pPr>
        <w:spacing w:line="360" w:lineRule="auto"/>
        <w:rPr>
          <w:rFonts w:ascii="Arial" w:hAnsi="Arial" w:cs="Arial"/>
          <w:bCs/>
          <w:szCs w:val="20"/>
        </w:rPr>
      </w:pPr>
      <w:r w:rsidRPr="00051737">
        <w:rPr>
          <w:rFonts w:ascii="Arial" w:hAnsi="Arial" w:cs="Arial"/>
          <w:bCs/>
          <w:szCs w:val="20"/>
        </w:rPr>
        <w:t>High Heels</w:t>
      </w:r>
      <w:r w:rsidRPr="00051737">
        <w:rPr>
          <w:rFonts w:ascii="Arial" w:hAnsi="Arial" w:cs="Arial"/>
          <w:bCs/>
          <w:szCs w:val="20"/>
        </w:rPr>
        <w:tab/>
      </w:r>
      <w:r w:rsidRPr="00051737">
        <w:rPr>
          <w:rFonts w:ascii="Arial" w:hAnsi="Arial" w:cs="Arial"/>
          <w:bCs/>
          <w:szCs w:val="20"/>
        </w:rPr>
        <w:tab/>
      </w:r>
      <w:r w:rsidRPr="00051737">
        <w:rPr>
          <w:rFonts w:ascii="Arial" w:hAnsi="Arial" w:cs="Arial"/>
          <w:bCs/>
          <w:szCs w:val="20"/>
        </w:rPr>
        <w:tab/>
      </w:r>
      <w:r w:rsidRPr="00051737">
        <w:rPr>
          <w:rFonts w:ascii="Arial" w:hAnsi="Arial" w:cs="Arial"/>
          <w:bCs/>
          <w:szCs w:val="20"/>
        </w:rPr>
        <w:tab/>
      </w:r>
      <w:r w:rsidRPr="00051737">
        <w:rPr>
          <w:rFonts w:ascii="Arial" w:hAnsi="Arial" w:cs="Arial"/>
          <w:bCs/>
          <w:szCs w:val="20"/>
        </w:rPr>
        <w:tab/>
      </w:r>
      <w:r w:rsidRPr="00051737">
        <w:rPr>
          <w:rFonts w:ascii="Arial" w:hAnsi="Arial" w:cs="Arial"/>
          <w:bCs/>
          <w:szCs w:val="20"/>
        </w:rPr>
        <w:tab/>
        <w:t>High Tops</w:t>
      </w:r>
      <w:r>
        <w:rPr>
          <w:rFonts w:ascii="Arial" w:hAnsi="Arial" w:cs="Arial"/>
          <w:bCs/>
          <w:szCs w:val="20"/>
        </w:rPr>
        <w:tab/>
      </w:r>
      <w:r>
        <w:rPr>
          <w:rFonts w:ascii="Arial" w:hAnsi="Arial" w:cs="Arial"/>
          <w:bCs/>
          <w:szCs w:val="20"/>
        </w:rPr>
        <w:tab/>
      </w:r>
      <w:r w:rsidRPr="00051737">
        <w:rPr>
          <w:rFonts w:ascii="Arial" w:hAnsi="Arial" w:cs="Arial"/>
          <w:bCs/>
          <w:szCs w:val="20"/>
        </w:rPr>
        <w:t xml:space="preserve">Wedge Runners </w:t>
      </w:r>
    </w:p>
    <w:p w14:paraId="0595F306" w14:textId="77777777" w:rsidR="0020242E" w:rsidRDefault="0020242E" w:rsidP="003E32FD">
      <w:pPr>
        <w:pStyle w:val="BodyText2"/>
        <w:spacing w:after="0" w:line="240" w:lineRule="auto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J</w:t>
      </w:r>
      <w:r w:rsidRPr="0020242E">
        <w:rPr>
          <w:rFonts w:ascii="Arial" w:hAnsi="Arial" w:cs="Arial"/>
          <w:b/>
          <w:sz w:val="24"/>
        </w:rPr>
        <w:t>ewellery</w:t>
      </w:r>
      <w:proofErr w:type="spellEnd"/>
    </w:p>
    <w:p w14:paraId="040F88E3" w14:textId="2A8BE81D" w:rsidR="00FB2C03" w:rsidRPr="00051737" w:rsidRDefault="00FB2C03" w:rsidP="00FB2C03">
      <w:pPr>
        <w:rPr>
          <w:rFonts w:ascii="Arial" w:eastAsia="Calibri" w:hAnsi="Arial" w:cs="Arial"/>
          <w:szCs w:val="20"/>
        </w:rPr>
      </w:pPr>
      <w:r w:rsidRPr="00051737">
        <w:rPr>
          <w:rFonts w:ascii="Arial" w:eastAsia="Calibri" w:hAnsi="Arial" w:cs="Arial"/>
          <w:szCs w:val="20"/>
        </w:rPr>
        <w:t xml:space="preserve">The only </w:t>
      </w:r>
      <w:r w:rsidR="0020242E" w:rsidRPr="00051737">
        <w:rPr>
          <w:rFonts w:ascii="Arial" w:eastAsia="Calibri" w:hAnsi="Arial" w:cs="Arial"/>
          <w:szCs w:val="20"/>
        </w:rPr>
        <w:t>jewellery</w:t>
      </w:r>
      <w:r w:rsidRPr="00051737">
        <w:rPr>
          <w:rFonts w:ascii="Arial" w:eastAsia="Calibri" w:hAnsi="Arial" w:cs="Arial"/>
          <w:szCs w:val="20"/>
        </w:rPr>
        <w:t xml:space="preserve"> allowed is a watch, one bracelet and/or stud </w:t>
      </w:r>
      <w:proofErr w:type="gramStart"/>
      <w:r w:rsidRPr="00051737">
        <w:rPr>
          <w:rFonts w:ascii="Arial" w:eastAsia="Calibri" w:hAnsi="Arial" w:cs="Arial"/>
          <w:szCs w:val="20"/>
        </w:rPr>
        <w:t>ear-rings</w:t>
      </w:r>
      <w:proofErr w:type="gramEnd"/>
      <w:r w:rsidRPr="00051737">
        <w:rPr>
          <w:rFonts w:ascii="Arial" w:eastAsia="Calibri" w:hAnsi="Arial" w:cs="Arial"/>
          <w:szCs w:val="20"/>
        </w:rPr>
        <w:t xml:space="preserve">. No other </w:t>
      </w:r>
      <w:r w:rsidR="003B63D0" w:rsidRPr="00051737">
        <w:rPr>
          <w:rFonts w:ascii="Arial" w:eastAsia="Calibri" w:hAnsi="Arial" w:cs="Arial"/>
          <w:szCs w:val="20"/>
        </w:rPr>
        <w:t>jewellery</w:t>
      </w:r>
      <w:r w:rsidRPr="00051737">
        <w:rPr>
          <w:rFonts w:ascii="Arial" w:eastAsia="Calibri" w:hAnsi="Arial" w:cs="Arial"/>
          <w:szCs w:val="20"/>
        </w:rPr>
        <w:t>, such as rings or necklaces are allowed in accordance with Health and Safety best practice.</w:t>
      </w:r>
    </w:p>
    <w:p w14:paraId="2D3917B6" w14:textId="77777777" w:rsidR="003E32FD" w:rsidRDefault="003E32FD" w:rsidP="00FB2C03">
      <w:pPr>
        <w:pStyle w:val="BodyText2"/>
        <w:spacing w:after="0" w:line="240" w:lineRule="auto"/>
        <w:rPr>
          <w:rFonts w:ascii="Arial" w:hAnsi="Arial" w:cs="Arial"/>
          <w:b/>
          <w:sz w:val="24"/>
        </w:rPr>
      </w:pPr>
    </w:p>
    <w:p w14:paraId="10C8642B" w14:textId="3B9DBBC4" w:rsidR="00FB2C03" w:rsidRPr="00E9032F" w:rsidRDefault="00FB2C03" w:rsidP="00FB2C03">
      <w:pPr>
        <w:pStyle w:val="BodyText2"/>
        <w:spacing w:after="0" w:line="240" w:lineRule="auto"/>
        <w:rPr>
          <w:rFonts w:ascii="Arial" w:hAnsi="Arial" w:cs="Arial"/>
          <w:b/>
          <w:sz w:val="24"/>
        </w:rPr>
      </w:pPr>
      <w:r w:rsidRPr="00E9032F">
        <w:rPr>
          <w:rFonts w:ascii="Arial" w:hAnsi="Arial" w:cs="Arial"/>
          <w:b/>
          <w:sz w:val="24"/>
        </w:rPr>
        <w:t>Hair and Grooming</w:t>
      </w:r>
    </w:p>
    <w:p w14:paraId="72B7848F" w14:textId="77777777" w:rsidR="00FB2C03" w:rsidRPr="00051737" w:rsidRDefault="00FB2C03" w:rsidP="00FB2C03">
      <w:pPr>
        <w:rPr>
          <w:rFonts w:ascii="Arial" w:eastAsia="Calibri" w:hAnsi="Arial" w:cs="Arial"/>
          <w:szCs w:val="20"/>
        </w:rPr>
      </w:pPr>
      <w:r w:rsidRPr="00051737">
        <w:rPr>
          <w:rFonts w:ascii="Arial" w:eastAsia="Calibri" w:hAnsi="Arial" w:cs="Arial"/>
          <w:szCs w:val="20"/>
        </w:rPr>
        <w:t xml:space="preserve">Make-up is not to be worn at any time at school or at school-organised events. The wearing of nail varnish, nail polish or false nails is also forbidden, unless at designated times. Pupils coming to school wearing make-up will be asked to remove it at the earliest opportunity. </w:t>
      </w:r>
    </w:p>
    <w:p w14:paraId="1B065FDA" w14:textId="77777777" w:rsidR="00FB2C03" w:rsidRPr="00051737" w:rsidRDefault="00FB2C03" w:rsidP="00FB2C03">
      <w:pPr>
        <w:pStyle w:val="default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0"/>
        </w:rPr>
      </w:pPr>
      <w:r w:rsidRPr="00051737">
        <w:rPr>
          <w:rFonts w:ascii="Arial" w:eastAsia="Calibri" w:hAnsi="Arial" w:cs="Arial"/>
          <w:sz w:val="22"/>
          <w:szCs w:val="20"/>
        </w:rPr>
        <w:t xml:space="preserve">We encourage hairstyles to be kept neat and conventional. </w:t>
      </w:r>
      <w:r w:rsidRPr="00051737">
        <w:rPr>
          <w:rFonts w:ascii="Arial" w:hAnsi="Arial" w:cs="Arial"/>
          <w:sz w:val="22"/>
          <w:szCs w:val="20"/>
        </w:rPr>
        <w:t>It is expected that hair be kept a natural colour. Extreme contrasts are not acceptable.</w:t>
      </w:r>
    </w:p>
    <w:p w14:paraId="5E97EFFB" w14:textId="77777777" w:rsidR="00FB2C03" w:rsidRPr="00051737" w:rsidRDefault="00FB2C03" w:rsidP="00FB2C03">
      <w:pPr>
        <w:pStyle w:val="default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0"/>
        </w:rPr>
      </w:pPr>
    </w:p>
    <w:p w14:paraId="05DE5C75" w14:textId="77777777" w:rsidR="00FB2C03" w:rsidRPr="00051737" w:rsidRDefault="00FB2C03" w:rsidP="00FB2C03">
      <w:pPr>
        <w:pStyle w:val="default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0"/>
        </w:rPr>
      </w:pPr>
      <w:r w:rsidRPr="00051737">
        <w:rPr>
          <w:rFonts w:ascii="Arial" w:hAnsi="Arial" w:cs="Arial"/>
          <w:sz w:val="22"/>
          <w:szCs w:val="20"/>
        </w:rPr>
        <w:t>It is expected that all students keep their hair clean and neat every day.</w:t>
      </w:r>
    </w:p>
    <w:p w14:paraId="3E8DBA0A" w14:textId="77777777" w:rsidR="00FB2C03" w:rsidRPr="00051737" w:rsidRDefault="00FB2C03" w:rsidP="00FB2C03">
      <w:pPr>
        <w:pStyle w:val="default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0"/>
        </w:rPr>
      </w:pPr>
    </w:p>
    <w:p w14:paraId="5E26DAB0" w14:textId="77777777" w:rsidR="00FB2C03" w:rsidRPr="00E9032F" w:rsidRDefault="00FB2C03" w:rsidP="00FB2C03">
      <w:pPr>
        <w:pStyle w:val="BodyText2"/>
        <w:spacing w:after="0" w:line="240" w:lineRule="auto"/>
        <w:rPr>
          <w:rFonts w:ascii="Arial" w:hAnsi="Arial" w:cs="Arial"/>
          <w:b/>
          <w:sz w:val="24"/>
        </w:rPr>
      </w:pPr>
      <w:r w:rsidRPr="00E9032F">
        <w:rPr>
          <w:rFonts w:ascii="Arial" w:hAnsi="Arial" w:cs="Arial"/>
          <w:b/>
          <w:sz w:val="24"/>
        </w:rPr>
        <w:t>Notes</w:t>
      </w:r>
    </w:p>
    <w:p w14:paraId="13A06F9A" w14:textId="77777777" w:rsidR="00FB2C03" w:rsidRPr="006E3858" w:rsidRDefault="00FB2C03" w:rsidP="00FB2C03">
      <w:pPr>
        <w:pStyle w:val="ListParagraph"/>
        <w:widowControl/>
        <w:numPr>
          <w:ilvl w:val="0"/>
          <w:numId w:val="3"/>
        </w:numPr>
        <w:suppressAutoHyphens/>
        <w:overflowPunct/>
        <w:autoSpaceDE/>
        <w:autoSpaceDN/>
        <w:adjustRightInd/>
        <w:ind w:left="426"/>
        <w:contextualSpacing/>
        <w:rPr>
          <w:rFonts w:ascii="Arial" w:eastAsia="Calibri" w:hAnsi="Arial" w:cs="Arial"/>
          <w:sz w:val="22"/>
          <w:szCs w:val="20"/>
        </w:rPr>
      </w:pPr>
      <w:r w:rsidRPr="006E3858">
        <w:rPr>
          <w:rFonts w:ascii="Arial" w:eastAsia="Calibri" w:hAnsi="Arial" w:cs="Arial"/>
          <w:sz w:val="22"/>
          <w:szCs w:val="20"/>
        </w:rPr>
        <w:t>The wearing of a uniform is compulsory in school and at school related activities unless otherwise specified.</w:t>
      </w:r>
    </w:p>
    <w:p w14:paraId="0CE61C5F" w14:textId="77777777" w:rsidR="00FB2C03" w:rsidRPr="006E3858" w:rsidRDefault="00FB2C03" w:rsidP="00FB2C03">
      <w:pPr>
        <w:pStyle w:val="ListParagraph"/>
        <w:widowControl/>
        <w:numPr>
          <w:ilvl w:val="0"/>
          <w:numId w:val="3"/>
        </w:numPr>
        <w:suppressAutoHyphens/>
        <w:overflowPunct/>
        <w:autoSpaceDE/>
        <w:autoSpaceDN/>
        <w:adjustRightInd/>
        <w:ind w:left="426"/>
        <w:contextualSpacing/>
        <w:rPr>
          <w:rFonts w:ascii="Arial" w:eastAsia="Calibri" w:hAnsi="Arial" w:cs="Arial"/>
          <w:sz w:val="22"/>
          <w:szCs w:val="20"/>
        </w:rPr>
      </w:pPr>
      <w:r w:rsidRPr="006E3858">
        <w:rPr>
          <w:rFonts w:ascii="Arial" w:eastAsia="Calibri" w:hAnsi="Arial" w:cs="Arial"/>
          <w:sz w:val="22"/>
          <w:szCs w:val="20"/>
        </w:rPr>
        <w:t xml:space="preserve">Uniform should </w:t>
      </w:r>
      <w:proofErr w:type="gramStart"/>
      <w:r w:rsidRPr="006E3858">
        <w:rPr>
          <w:rFonts w:ascii="Arial" w:eastAsia="Calibri" w:hAnsi="Arial" w:cs="Arial"/>
          <w:sz w:val="22"/>
          <w:szCs w:val="20"/>
        </w:rPr>
        <w:t>be clean and neat at all times</w:t>
      </w:r>
      <w:proofErr w:type="gramEnd"/>
      <w:r w:rsidRPr="006E3858">
        <w:rPr>
          <w:rFonts w:ascii="Arial" w:eastAsia="Calibri" w:hAnsi="Arial" w:cs="Arial"/>
          <w:sz w:val="22"/>
          <w:szCs w:val="20"/>
        </w:rPr>
        <w:t>.</w:t>
      </w:r>
    </w:p>
    <w:p w14:paraId="72DB2F8A" w14:textId="77777777" w:rsidR="00FB2C03" w:rsidRPr="006E3858" w:rsidRDefault="00FB2C03" w:rsidP="00FB2C03">
      <w:pPr>
        <w:pStyle w:val="ListParagraph"/>
        <w:widowControl/>
        <w:numPr>
          <w:ilvl w:val="0"/>
          <w:numId w:val="3"/>
        </w:numPr>
        <w:suppressAutoHyphens/>
        <w:overflowPunct/>
        <w:autoSpaceDE/>
        <w:autoSpaceDN/>
        <w:adjustRightInd/>
        <w:ind w:left="426"/>
        <w:contextualSpacing/>
        <w:rPr>
          <w:rFonts w:ascii="Arial" w:eastAsia="Calibri" w:hAnsi="Arial" w:cs="Arial"/>
          <w:sz w:val="22"/>
          <w:szCs w:val="20"/>
        </w:rPr>
      </w:pPr>
      <w:r w:rsidRPr="006E3858">
        <w:rPr>
          <w:rFonts w:ascii="Arial" w:eastAsia="Calibri" w:hAnsi="Arial" w:cs="Arial"/>
          <w:sz w:val="22"/>
          <w:szCs w:val="20"/>
        </w:rPr>
        <w:t xml:space="preserve">All items of school uniform should be clearly labelled to ensure that they are not lost </w:t>
      </w:r>
      <w:proofErr w:type="gramStart"/>
      <w:r w:rsidRPr="006E3858">
        <w:rPr>
          <w:rFonts w:ascii="Arial" w:eastAsia="Calibri" w:hAnsi="Arial" w:cs="Arial"/>
          <w:sz w:val="22"/>
          <w:szCs w:val="20"/>
        </w:rPr>
        <w:t>or  mislaid</w:t>
      </w:r>
      <w:proofErr w:type="gramEnd"/>
      <w:r w:rsidRPr="006E3858">
        <w:rPr>
          <w:rFonts w:ascii="Arial" w:eastAsia="Calibri" w:hAnsi="Arial" w:cs="Arial"/>
          <w:sz w:val="22"/>
          <w:szCs w:val="20"/>
        </w:rPr>
        <w:t>.</w:t>
      </w:r>
    </w:p>
    <w:p w14:paraId="5DBBC8D4" w14:textId="77777777" w:rsidR="00FB2C03" w:rsidRPr="006E3858" w:rsidRDefault="00FB2C03" w:rsidP="00FB2C03">
      <w:pPr>
        <w:pStyle w:val="ListParagraph"/>
        <w:widowControl/>
        <w:numPr>
          <w:ilvl w:val="0"/>
          <w:numId w:val="3"/>
        </w:numPr>
        <w:suppressAutoHyphens/>
        <w:overflowPunct/>
        <w:autoSpaceDE/>
        <w:autoSpaceDN/>
        <w:adjustRightInd/>
        <w:ind w:left="426"/>
        <w:contextualSpacing/>
        <w:rPr>
          <w:rFonts w:ascii="Arial" w:eastAsia="Calibri" w:hAnsi="Arial" w:cs="Arial"/>
          <w:sz w:val="22"/>
          <w:szCs w:val="20"/>
        </w:rPr>
      </w:pPr>
      <w:r w:rsidRPr="006E3858">
        <w:rPr>
          <w:rFonts w:ascii="Arial" w:eastAsia="Calibri" w:hAnsi="Arial" w:cs="Arial"/>
          <w:sz w:val="22"/>
          <w:szCs w:val="20"/>
        </w:rPr>
        <w:t>In the event of a dispute regarding the acceptability of a pupil’s uniform, the school authority is the arbiter, subject to the Board of Management.</w:t>
      </w:r>
    </w:p>
    <w:p w14:paraId="0814450F" w14:textId="77777777" w:rsidR="00FB2C03" w:rsidRPr="006E3858" w:rsidRDefault="00FB2C03" w:rsidP="00FB2C03">
      <w:pPr>
        <w:pStyle w:val="ListParagraph"/>
        <w:widowControl/>
        <w:numPr>
          <w:ilvl w:val="0"/>
          <w:numId w:val="3"/>
        </w:numPr>
        <w:suppressAutoHyphens/>
        <w:overflowPunct/>
        <w:autoSpaceDE/>
        <w:autoSpaceDN/>
        <w:adjustRightInd/>
        <w:ind w:left="426"/>
        <w:contextualSpacing/>
        <w:rPr>
          <w:rFonts w:ascii="Arial" w:hAnsi="Arial" w:cs="Arial"/>
          <w:b/>
          <w:sz w:val="22"/>
          <w:szCs w:val="20"/>
        </w:rPr>
      </w:pPr>
      <w:r w:rsidRPr="006E3858">
        <w:rPr>
          <w:rFonts w:ascii="Arial" w:eastAsia="Calibri" w:hAnsi="Arial" w:cs="Arial"/>
          <w:sz w:val="22"/>
          <w:szCs w:val="20"/>
        </w:rPr>
        <w:t>Coats, jackets, caps and other non-uniform items may not be worn in class, at class related activities or in the school building.</w:t>
      </w:r>
    </w:p>
    <w:p w14:paraId="0CAA1456" w14:textId="77777777" w:rsidR="00FB2C03" w:rsidRPr="006E3858" w:rsidRDefault="00FB2C03" w:rsidP="00FB2C03">
      <w:pPr>
        <w:pStyle w:val="ListParagraph"/>
        <w:widowControl/>
        <w:numPr>
          <w:ilvl w:val="0"/>
          <w:numId w:val="3"/>
        </w:numPr>
        <w:suppressAutoHyphens/>
        <w:overflowPunct/>
        <w:autoSpaceDE/>
        <w:autoSpaceDN/>
        <w:adjustRightInd/>
        <w:ind w:left="426"/>
        <w:contextualSpacing/>
        <w:rPr>
          <w:rFonts w:ascii="Arial" w:hAnsi="Arial" w:cs="Arial"/>
          <w:b/>
          <w:sz w:val="22"/>
          <w:szCs w:val="20"/>
        </w:rPr>
      </w:pPr>
      <w:r w:rsidRPr="006E3858">
        <w:rPr>
          <w:rFonts w:ascii="Arial" w:hAnsi="Arial" w:cs="Arial"/>
          <w:b/>
          <w:sz w:val="22"/>
          <w:szCs w:val="20"/>
        </w:rPr>
        <w:t xml:space="preserve">Breaches of the Uniform Policy will be dealt with under the Code of </w:t>
      </w:r>
      <w:proofErr w:type="spellStart"/>
      <w:r w:rsidRPr="006E3858">
        <w:rPr>
          <w:rFonts w:ascii="Arial" w:hAnsi="Arial" w:cs="Arial"/>
          <w:b/>
          <w:sz w:val="22"/>
          <w:szCs w:val="20"/>
        </w:rPr>
        <w:t>Behaviour</w:t>
      </w:r>
      <w:proofErr w:type="spellEnd"/>
      <w:r w:rsidRPr="006E3858">
        <w:rPr>
          <w:rFonts w:ascii="Arial" w:hAnsi="Arial" w:cs="Arial"/>
          <w:b/>
          <w:sz w:val="22"/>
          <w:szCs w:val="20"/>
        </w:rPr>
        <w:t>.</w:t>
      </w:r>
    </w:p>
    <w:p w14:paraId="73DAF072" w14:textId="77777777" w:rsidR="00FB2C03" w:rsidRDefault="00FB2C03" w:rsidP="00FB2C03">
      <w:pPr>
        <w:rPr>
          <w:rFonts w:ascii="Arial" w:hAnsi="Arial" w:cs="Arial"/>
          <w:szCs w:val="20"/>
        </w:rPr>
      </w:pPr>
    </w:p>
    <w:p w14:paraId="133013A3" w14:textId="77777777" w:rsidR="00FB2C03" w:rsidRPr="00E9032F" w:rsidRDefault="00FB2C03" w:rsidP="00FB2C03">
      <w:pPr>
        <w:pStyle w:val="BodyText2"/>
        <w:spacing w:after="0" w:line="240" w:lineRule="auto"/>
        <w:rPr>
          <w:rFonts w:ascii="Arial" w:hAnsi="Arial" w:cs="Arial"/>
          <w:b/>
          <w:sz w:val="24"/>
        </w:rPr>
      </w:pPr>
      <w:r w:rsidRPr="00E9032F">
        <w:rPr>
          <w:rFonts w:ascii="Arial" w:hAnsi="Arial" w:cs="Arial"/>
          <w:b/>
          <w:sz w:val="24"/>
        </w:rPr>
        <w:t>Monitoring &amp; Review</w:t>
      </w:r>
    </w:p>
    <w:p w14:paraId="366E1BFF" w14:textId="77777777" w:rsidR="00FB2C03" w:rsidRPr="00051737" w:rsidRDefault="00FB2C03" w:rsidP="00FB2C03">
      <w:pPr>
        <w:rPr>
          <w:rFonts w:ascii="Arial" w:hAnsi="Arial" w:cs="Arial"/>
          <w:szCs w:val="20"/>
        </w:rPr>
      </w:pPr>
      <w:r w:rsidRPr="00051737">
        <w:rPr>
          <w:rFonts w:ascii="Arial" w:hAnsi="Arial" w:cs="Arial"/>
          <w:szCs w:val="20"/>
        </w:rPr>
        <w:t xml:space="preserve">The implementation of this policy will be monitored by the Board on an on-going basis. It will be reviewed by the Board annually </w:t>
      </w:r>
      <w:proofErr w:type="gramStart"/>
      <w:r w:rsidRPr="00051737">
        <w:rPr>
          <w:rFonts w:ascii="Arial" w:hAnsi="Arial" w:cs="Arial"/>
          <w:szCs w:val="20"/>
        </w:rPr>
        <w:t>in order to</w:t>
      </w:r>
      <w:proofErr w:type="gramEnd"/>
      <w:r w:rsidRPr="00051737">
        <w:rPr>
          <w:rFonts w:ascii="Arial" w:hAnsi="Arial" w:cs="Arial"/>
          <w:szCs w:val="20"/>
        </w:rPr>
        <w:t xml:space="preserve"> maintain an integrated and inclusive approach, </w:t>
      </w:r>
      <w:proofErr w:type="gramStart"/>
      <w:r w:rsidRPr="00051737">
        <w:rPr>
          <w:rFonts w:ascii="Arial" w:hAnsi="Arial" w:cs="Arial"/>
          <w:szCs w:val="20"/>
        </w:rPr>
        <w:t>taking into account</w:t>
      </w:r>
      <w:proofErr w:type="gramEnd"/>
      <w:r w:rsidRPr="00051737">
        <w:rPr>
          <w:rFonts w:ascii="Arial" w:hAnsi="Arial" w:cs="Arial"/>
          <w:szCs w:val="20"/>
        </w:rPr>
        <w:t xml:space="preserve"> school resources, changes in legislation, DES regulations, the needs of pupils and the changing profile of our community.</w:t>
      </w:r>
    </w:p>
    <w:p w14:paraId="7E5777E3" w14:textId="5D7DFA0D" w:rsidR="00813318" w:rsidRPr="00FB2C03" w:rsidRDefault="00FB2C03" w:rsidP="0076725F">
      <w:pPr>
        <w:pStyle w:val="Default0"/>
      </w:pPr>
      <w:r w:rsidRPr="00051737">
        <w:rPr>
          <w:rFonts w:ascii="Arial" w:hAnsi="Arial" w:cs="Arial"/>
          <w:color w:val="auto"/>
          <w:sz w:val="22"/>
          <w:szCs w:val="20"/>
        </w:rPr>
        <w:t xml:space="preserve">This policy will be circulated to all school staff, members of the Board and volunteers and will be readily accessible to parents/guardians.  </w:t>
      </w:r>
    </w:p>
    <w:sectPr w:rsidR="00813318" w:rsidRPr="00FB2C03" w:rsidSect="0076725F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3766C56"/>
    <w:multiLevelType w:val="hybridMultilevel"/>
    <w:tmpl w:val="C88AF19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031B3C"/>
    <w:multiLevelType w:val="hybridMultilevel"/>
    <w:tmpl w:val="D472957E"/>
    <w:lvl w:ilvl="0" w:tplc="734A6F1A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091262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4371250">
    <w:abstractNumId w:val="0"/>
  </w:num>
  <w:num w:numId="3" w16cid:durableId="464734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295"/>
    <w:rsid w:val="00061F95"/>
    <w:rsid w:val="000630A9"/>
    <w:rsid w:val="00100943"/>
    <w:rsid w:val="00135DA1"/>
    <w:rsid w:val="0014781A"/>
    <w:rsid w:val="00150EBC"/>
    <w:rsid w:val="001B0E6E"/>
    <w:rsid w:val="0020225C"/>
    <w:rsid w:val="0020242E"/>
    <w:rsid w:val="00376BD8"/>
    <w:rsid w:val="003B63D0"/>
    <w:rsid w:val="003E0AE9"/>
    <w:rsid w:val="003E32FD"/>
    <w:rsid w:val="004533DF"/>
    <w:rsid w:val="004802A8"/>
    <w:rsid w:val="004C61C3"/>
    <w:rsid w:val="004C7566"/>
    <w:rsid w:val="0054564D"/>
    <w:rsid w:val="005A7B3C"/>
    <w:rsid w:val="00600710"/>
    <w:rsid w:val="00630295"/>
    <w:rsid w:val="006671E0"/>
    <w:rsid w:val="006C2B24"/>
    <w:rsid w:val="00701DCC"/>
    <w:rsid w:val="0072098F"/>
    <w:rsid w:val="0076725F"/>
    <w:rsid w:val="00813318"/>
    <w:rsid w:val="0085690D"/>
    <w:rsid w:val="008B25A7"/>
    <w:rsid w:val="00945CF2"/>
    <w:rsid w:val="009901F5"/>
    <w:rsid w:val="00A02304"/>
    <w:rsid w:val="00A324C1"/>
    <w:rsid w:val="00A32EB6"/>
    <w:rsid w:val="00B54682"/>
    <w:rsid w:val="00B5501B"/>
    <w:rsid w:val="00C20301"/>
    <w:rsid w:val="00C35A76"/>
    <w:rsid w:val="00C36DE5"/>
    <w:rsid w:val="00C51E5D"/>
    <w:rsid w:val="00CA4846"/>
    <w:rsid w:val="00D44A46"/>
    <w:rsid w:val="00D4786D"/>
    <w:rsid w:val="00D86D8A"/>
    <w:rsid w:val="00DB7D10"/>
    <w:rsid w:val="00E03D10"/>
    <w:rsid w:val="00E133E9"/>
    <w:rsid w:val="00E21822"/>
    <w:rsid w:val="00E3005F"/>
    <w:rsid w:val="00E556A8"/>
    <w:rsid w:val="00EA590C"/>
    <w:rsid w:val="00F877ED"/>
    <w:rsid w:val="00FB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7779A"/>
  <w15:docId w15:val="{A9F7969C-4642-418B-9FF9-E8E4AD3E4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318"/>
  </w:style>
  <w:style w:type="paragraph" w:styleId="Heading1">
    <w:name w:val="heading 1"/>
    <w:basedOn w:val="Normal"/>
    <w:next w:val="Normal"/>
    <w:link w:val="Heading1Char"/>
    <w:qFormat/>
    <w:rsid w:val="00D44A46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Arial"/>
      <w:b/>
      <w:bCs/>
      <w:color w:val="000000"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02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6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DE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D44A46"/>
    <w:rPr>
      <w:rFonts w:ascii="Arial" w:eastAsia="Times New Roman" w:hAnsi="Arial" w:cs="Arial"/>
      <w:b/>
      <w:bCs/>
      <w:color w:val="000000"/>
      <w:kern w:val="32"/>
      <w:sz w:val="32"/>
      <w:szCs w:val="32"/>
      <w:lang w:val="en-US"/>
    </w:rPr>
  </w:style>
  <w:style w:type="character" w:styleId="Hyperlink">
    <w:name w:val="Hyperlink"/>
    <w:basedOn w:val="DefaultParagraphFont"/>
    <w:rsid w:val="00D44A46"/>
    <w:rPr>
      <w:color w:val="0000FF"/>
      <w:u w:val="single"/>
    </w:rPr>
  </w:style>
  <w:style w:type="paragraph" w:styleId="NormalWeb">
    <w:name w:val="Normal (Web)"/>
    <w:basedOn w:val="Normal"/>
    <w:uiPriority w:val="99"/>
    <w:rsid w:val="00FB2C0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 w:cs="Times New Roman"/>
      <w:color w:val="000000"/>
      <w:kern w:val="28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B2C03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</w:pPr>
    <w:rPr>
      <w:rFonts w:ascii="Franklin Gothic Book" w:eastAsia="Times New Roman" w:hAnsi="Franklin Gothic Book" w:cs="Franklin Gothic Book"/>
      <w:color w:val="000000"/>
      <w:kern w:val="28"/>
      <w:sz w:val="18"/>
      <w:szCs w:val="18"/>
      <w:lang w:val="en-US"/>
    </w:rPr>
  </w:style>
  <w:style w:type="paragraph" w:styleId="BodyText2">
    <w:name w:val="Body Text 2"/>
    <w:basedOn w:val="Normal"/>
    <w:link w:val="BodyText2Char"/>
    <w:uiPriority w:val="99"/>
    <w:unhideWhenUsed/>
    <w:rsid w:val="00FB2C03"/>
    <w:pPr>
      <w:widowControl w:val="0"/>
      <w:overflowPunct w:val="0"/>
      <w:autoSpaceDE w:val="0"/>
      <w:autoSpaceDN w:val="0"/>
      <w:adjustRightInd w:val="0"/>
      <w:spacing w:after="120" w:line="480" w:lineRule="auto"/>
    </w:pPr>
    <w:rPr>
      <w:rFonts w:ascii="Franklin Gothic Book" w:eastAsia="Times New Roman" w:hAnsi="Franklin Gothic Book" w:cs="Franklin Gothic Book"/>
      <w:color w:val="000000"/>
      <w:kern w:val="28"/>
      <w:sz w:val="18"/>
      <w:szCs w:val="18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FB2C03"/>
    <w:rPr>
      <w:rFonts w:ascii="Franklin Gothic Book" w:eastAsia="Times New Roman" w:hAnsi="Franklin Gothic Book" w:cs="Franklin Gothic Book"/>
      <w:color w:val="000000"/>
      <w:kern w:val="28"/>
      <w:sz w:val="18"/>
      <w:szCs w:val="18"/>
      <w:lang w:val="en-US"/>
    </w:rPr>
  </w:style>
  <w:style w:type="paragraph" w:customStyle="1" w:styleId="default">
    <w:name w:val="default"/>
    <w:basedOn w:val="Normal"/>
    <w:rsid w:val="00FB2C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Default0">
    <w:name w:val="Default"/>
    <w:rsid w:val="00FB2C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87ee94-b464-4e3c-bf06-44d2f90cfc23">
      <Terms xmlns="http://schemas.microsoft.com/office/infopath/2007/PartnerControls"/>
    </lcf76f155ced4ddcb4097134ff3c332f>
    <TaxCatchAll xmlns="ebf17050-436a-4472-bcd8-375cef219fa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97271D2FD31428C53EFA849E9C6C1" ma:contentTypeVersion="18" ma:contentTypeDescription="Create a new document." ma:contentTypeScope="" ma:versionID="601f7d8cc0eda217de269a7aa55f6aab">
  <xsd:schema xmlns:xsd="http://www.w3.org/2001/XMLSchema" xmlns:xs="http://www.w3.org/2001/XMLSchema" xmlns:p="http://schemas.microsoft.com/office/2006/metadata/properties" xmlns:ns2="cd87ee94-b464-4e3c-bf06-44d2f90cfc23" xmlns:ns3="ebf17050-436a-4472-bcd8-375cef219faf" targetNamespace="http://schemas.microsoft.com/office/2006/metadata/properties" ma:root="true" ma:fieldsID="befc989db06c92dc9e89cd817b501fe1" ns2:_="" ns3:_="">
    <xsd:import namespace="cd87ee94-b464-4e3c-bf06-44d2f90cfc23"/>
    <xsd:import namespace="ebf17050-436a-4472-bcd8-375cef219f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87ee94-b464-4e3c-bf06-44d2f90cfc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7de1c78-3217-4f23-8391-6d8fc6fcc4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17050-436a-4472-bcd8-375cef219fa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fa871aa-e9af-4cdf-a1a4-0bb0431754f5}" ma:internalName="TaxCatchAll" ma:showField="CatchAllData" ma:web="ebf17050-436a-4472-bcd8-375cef219f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231275-E7A1-4C1F-8009-94D800C83631}">
  <ds:schemaRefs>
    <ds:schemaRef ds:uri="http://schemas.microsoft.com/office/2006/metadata/properties"/>
    <ds:schemaRef ds:uri="http://schemas.microsoft.com/office/infopath/2007/PartnerControls"/>
    <ds:schemaRef ds:uri="cd87ee94-b464-4e3c-bf06-44d2f90cfc23"/>
    <ds:schemaRef ds:uri="ebf17050-436a-4472-bcd8-375cef219faf"/>
  </ds:schemaRefs>
</ds:datastoreItem>
</file>

<file path=customXml/itemProps2.xml><?xml version="1.0" encoding="utf-8"?>
<ds:datastoreItem xmlns:ds="http://schemas.openxmlformats.org/officeDocument/2006/customXml" ds:itemID="{3735550B-E0D7-43EB-9C73-28A051015D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87ee94-b464-4e3c-bf06-44d2f90cfc23"/>
    <ds:schemaRef ds:uri="ebf17050-436a-4472-bcd8-375cef219f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1751CD-1980-4DBE-9C38-5A4762550F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Fiona Hayden</cp:lastModifiedBy>
  <cp:revision>2</cp:revision>
  <cp:lastPrinted>2023-06-29T08:41:00Z</cp:lastPrinted>
  <dcterms:created xsi:type="dcterms:W3CDTF">2026-10-12T21:42:00Z</dcterms:created>
  <dcterms:modified xsi:type="dcterms:W3CDTF">2026-10-12T21:42:00Z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0x010100A8597271D2FD31428C53EFA849E9C6C1</vt:lpwstr>
  </property>
  <property fmtid="{D5CDD505-2E9C-101B-9397-08002B2CF9AE}" pid="3" name="MediaServiceImageTags">
    <vt:lpwstr/>
  </property>
</Properties>
</file>